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CE" w:rsidRPr="007174CE" w:rsidRDefault="00406343" w:rsidP="007174CE">
      <w:pPr>
        <w:tabs>
          <w:tab w:val="left" w:pos="720"/>
        </w:tabs>
        <w:spacing w:after="0" w:line="0" w:lineRule="atLeast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6E5"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DB9"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174CE"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74CE"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74CE"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74CE"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74CE"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УТВЕРЖДАЮ:</w:t>
      </w:r>
    </w:p>
    <w:p w:rsidR="007174CE" w:rsidRPr="007174CE" w:rsidRDefault="007174CE" w:rsidP="007174CE">
      <w:pPr>
        <w:tabs>
          <w:tab w:val="left" w:pos="720"/>
        </w:tabs>
        <w:spacing w:after="0" w:line="0" w:lineRule="atLeast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Председатель </w:t>
      </w:r>
    </w:p>
    <w:p w:rsidR="007174CE" w:rsidRPr="007174CE" w:rsidRDefault="007174CE" w:rsidP="007174CE">
      <w:pPr>
        <w:tabs>
          <w:tab w:val="left" w:pos="720"/>
        </w:tabs>
        <w:spacing w:after="0" w:line="0" w:lineRule="atLeast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контрольно-счетной палаты</w:t>
      </w:r>
    </w:p>
    <w:p w:rsidR="007174CE" w:rsidRPr="007174CE" w:rsidRDefault="007174CE" w:rsidP="007174CE">
      <w:pPr>
        <w:tabs>
          <w:tab w:val="left" w:pos="720"/>
        </w:tabs>
        <w:spacing w:after="0" w:line="0" w:lineRule="atLeast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Кемеровской области - Кузбасса</w:t>
      </w:r>
    </w:p>
    <w:p w:rsidR="007174CE" w:rsidRPr="007174CE" w:rsidRDefault="007174CE" w:rsidP="007174CE">
      <w:pPr>
        <w:tabs>
          <w:tab w:val="left" w:pos="720"/>
        </w:tabs>
        <w:spacing w:after="0" w:line="0" w:lineRule="atLeast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</w:t>
      </w:r>
    </w:p>
    <w:p w:rsidR="007174CE" w:rsidRPr="007174CE" w:rsidRDefault="007174CE" w:rsidP="007174CE">
      <w:pPr>
        <w:tabs>
          <w:tab w:val="left" w:pos="720"/>
        </w:tabs>
        <w:spacing w:after="0" w:line="0" w:lineRule="atLeast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 2020 г.</w:t>
      </w:r>
    </w:p>
    <w:p w:rsidR="007E78C2" w:rsidRPr="007174CE" w:rsidRDefault="007E78C2" w:rsidP="007174CE">
      <w:pPr>
        <w:spacing w:after="0" w:line="240" w:lineRule="auto"/>
        <w:ind w:firstLine="82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07" w:rsidRPr="007174CE" w:rsidRDefault="00536907" w:rsidP="005369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536907" w:rsidRDefault="00536907" w:rsidP="00536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контрольно-счетной па</w:t>
      </w:r>
      <w:r w:rsidR="007F1DB9" w:rsidRPr="00717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латы Кемеровской области на 2021</w:t>
      </w:r>
      <w:r w:rsidRPr="00717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9315F0" w:rsidRPr="007174CE" w:rsidRDefault="009315F0" w:rsidP="00536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от 19.03.2021, от 28.04.2021, от 14.05.2021г.</w:t>
      </w:r>
      <w:r w:rsidR="003F2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 24.09.2021г.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36907" w:rsidRPr="007174CE" w:rsidRDefault="00536907" w:rsidP="00536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6"/>
        <w:gridCol w:w="698"/>
        <w:gridCol w:w="8109"/>
        <w:gridCol w:w="2239"/>
        <w:gridCol w:w="1843"/>
        <w:gridCol w:w="1559"/>
        <w:gridCol w:w="992"/>
      </w:tblGrid>
      <w:tr w:rsidR="00B630C7" w:rsidRPr="007174CE" w:rsidTr="009315F0">
        <w:trPr>
          <w:gridBefore w:val="1"/>
          <w:wBefore w:w="6" w:type="dxa"/>
          <w:trHeight w:val="496"/>
        </w:trPr>
        <w:tc>
          <w:tcPr>
            <w:tcW w:w="698" w:type="dxa"/>
          </w:tcPr>
          <w:p w:rsidR="00536907" w:rsidRPr="007174CE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36907" w:rsidRPr="007174CE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109" w:type="dxa"/>
          </w:tcPr>
          <w:p w:rsidR="00536907" w:rsidRPr="007174CE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39" w:type="dxa"/>
          </w:tcPr>
          <w:p w:rsidR="00536907" w:rsidRPr="007174CE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 поступило предложение</w:t>
            </w:r>
          </w:p>
        </w:tc>
        <w:tc>
          <w:tcPr>
            <w:tcW w:w="1843" w:type="dxa"/>
          </w:tcPr>
          <w:p w:rsidR="00536907" w:rsidRPr="007174CE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59" w:type="dxa"/>
          </w:tcPr>
          <w:p w:rsidR="00536907" w:rsidRPr="007174CE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992" w:type="dxa"/>
          </w:tcPr>
          <w:p w:rsidR="00536907" w:rsidRPr="007174CE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36907" w:rsidRPr="007174CE" w:rsidTr="00630DF5">
        <w:trPr>
          <w:gridBefore w:val="1"/>
          <w:wBefore w:w="6" w:type="dxa"/>
        </w:trPr>
        <w:tc>
          <w:tcPr>
            <w:tcW w:w="15440" w:type="dxa"/>
            <w:gridSpan w:val="6"/>
          </w:tcPr>
          <w:p w:rsidR="007174CE" w:rsidRDefault="007174CE" w:rsidP="005369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36907" w:rsidRDefault="00536907" w:rsidP="005369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Контрольные мероприятия</w:t>
            </w:r>
          </w:p>
          <w:p w:rsidR="007174CE" w:rsidRPr="007174CE" w:rsidRDefault="007174CE" w:rsidP="005369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630C7" w:rsidRPr="007174CE" w:rsidTr="009315F0">
        <w:trPr>
          <w:gridBefore w:val="1"/>
          <w:wBefore w:w="6" w:type="dxa"/>
        </w:trPr>
        <w:tc>
          <w:tcPr>
            <w:tcW w:w="698" w:type="dxa"/>
          </w:tcPr>
          <w:p w:rsidR="00536907" w:rsidRPr="007174CE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109" w:type="dxa"/>
          </w:tcPr>
          <w:p w:rsidR="00685C79" w:rsidRDefault="00BF2D6D" w:rsidP="00CE357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DB007D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Проверка</w:t>
            </w:r>
            <w:r w:rsidR="007F1DB9" w:rsidRPr="00DB007D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эффективного использования государственного имущества, находящегося в собственности Кемеровской области-Кузбасса (движимое, недвижимое имущество и финансов</w:t>
            </w:r>
            <w:r w:rsidRPr="00DB007D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ые активы) за 2020 год и при необходимости иные периоды.</w:t>
            </w:r>
          </w:p>
          <w:p w:rsidR="007174CE" w:rsidRPr="007174CE" w:rsidRDefault="007174CE" w:rsidP="00CE3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Align w:val="center"/>
          </w:tcPr>
          <w:p w:rsidR="00536907" w:rsidRPr="007174CE" w:rsidRDefault="007F1DB9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hAnsi="Times New Roman" w:cs="Times New Roman"/>
                <w:sz w:val="24"/>
                <w:szCs w:val="24"/>
              </w:rPr>
              <w:t>Правительство Кузбасса</w:t>
            </w:r>
          </w:p>
        </w:tc>
        <w:tc>
          <w:tcPr>
            <w:tcW w:w="1843" w:type="dxa"/>
            <w:vAlign w:val="center"/>
          </w:tcPr>
          <w:p w:rsidR="00536907" w:rsidRPr="007174CE" w:rsidRDefault="007F1DB9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 Е.Я.</w:t>
            </w:r>
          </w:p>
        </w:tc>
        <w:tc>
          <w:tcPr>
            <w:tcW w:w="1559" w:type="dxa"/>
            <w:vAlign w:val="center"/>
          </w:tcPr>
          <w:p w:rsidR="00536907" w:rsidRPr="007174CE" w:rsidRDefault="00A053C6" w:rsidP="000E6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1EC"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992" w:type="dxa"/>
          </w:tcPr>
          <w:p w:rsidR="00536907" w:rsidRPr="007174CE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0C7" w:rsidRPr="007174CE" w:rsidTr="009315F0">
        <w:trPr>
          <w:gridBefore w:val="1"/>
          <w:wBefore w:w="6" w:type="dxa"/>
          <w:trHeight w:val="937"/>
        </w:trPr>
        <w:tc>
          <w:tcPr>
            <w:tcW w:w="698" w:type="dxa"/>
          </w:tcPr>
          <w:p w:rsidR="00536907" w:rsidRPr="007174CE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109" w:type="dxa"/>
          </w:tcPr>
          <w:p w:rsidR="00536907" w:rsidRDefault="007F1DB9" w:rsidP="00C03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CE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бюджетных средств, направленных в 2019-2020 годах на реализацию подпрограммы «Организация стажировки выпускников образовательных организаций в целях приобретения ими опыта работы» Государственной программы Кемеровской области - Кузбасса «Содействие занятости населения Кузбасса» на 2014-2024 годы</w:t>
            </w:r>
            <w:r w:rsidR="00717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74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174CE" w:rsidRPr="007174CE" w:rsidRDefault="007174CE" w:rsidP="00C03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Align w:val="center"/>
          </w:tcPr>
          <w:p w:rsidR="00536907" w:rsidRPr="007174CE" w:rsidRDefault="007F1DB9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аудиторской деятельности</w:t>
            </w:r>
          </w:p>
        </w:tc>
        <w:tc>
          <w:tcPr>
            <w:tcW w:w="1843" w:type="dxa"/>
            <w:vAlign w:val="center"/>
          </w:tcPr>
          <w:p w:rsidR="00536907" w:rsidRPr="007174CE" w:rsidRDefault="007F1DB9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Сьянов А.В.</w:t>
            </w:r>
          </w:p>
        </w:tc>
        <w:tc>
          <w:tcPr>
            <w:tcW w:w="1559" w:type="dxa"/>
            <w:vAlign w:val="center"/>
          </w:tcPr>
          <w:p w:rsidR="00536907" w:rsidRPr="007174CE" w:rsidRDefault="00C03E36" w:rsidP="00C03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1-2</w:t>
            </w:r>
            <w:r w:rsidR="00A053C6"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992" w:type="dxa"/>
          </w:tcPr>
          <w:p w:rsidR="00536907" w:rsidRPr="007174CE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58D" w:rsidRPr="007174CE" w:rsidTr="009315F0">
        <w:trPr>
          <w:gridBefore w:val="1"/>
          <w:wBefore w:w="6" w:type="dxa"/>
          <w:trHeight w:val="937"/>
        </w:trPr>
        <w:tc>
          <w:tcPr>
            <w:tcW w:w="698" w:type="dxa"/>
          </w:tcPr>
          <w:p w:rsidR="0066558D" w:rsidRPr="007174CE" w:rsidRDefault="0066558D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109" w:type="dxa"/>
          </w:tcPr>
          <w:p w:rsidR="0066558D" w:rsidRDefault="007F1DB9" w:rsidP="006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CE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бюджетных средств, направленных в 2019-2020 годах Управлению лицензирования медико-фармацевтических видов деятельности Кузбасса на осуществление переданных полномочий РФ в сфере охраны здоровья граждан в РФ</w:t>
            </w:r>
            <w:r w:rsidR="00717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CE" w:rsidRPr="007174CE" w:rsidRDefault="007174CE" w:rsidP="006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66558D" w:rsidRPr="007174CE" w:rsidRDefault="0066558D" w:rsidP="004406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аудиторской деятельности</w:t>
            </w:r>
          </w:p>
        </w:tc>
        <w:tc>
          <w:tcPr>
            <w:tcW w:w="1843" w:type="dxa"/>
            <w:vAlign w:val="center"/>
          </w:tcPr>
          <w:p w:rsidR="0066558D" w:rsidRPr="007174CE" w:rsidRDefault="0066558D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Сьянов А.В.</w:t>
            </w:r>
          </w:p>
        </w:tc>
        <w:tc>
          <w:tcPr>
            <w:tcW w:w="1559" w:type="dxa"/>
            <w:vAlign w:val="center"/>
          </w:tcPr>
          <w:p w:rsidR="0066558D" w:rsidRPr="007174CE" w:rsidRDefault="0066558D" w:rsidP="006D7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992" w:type="dxa"/>
          </w:tcPr>
          <w:p w:rsidR="0066558D" w:rsidRPr="007174CE" w:rsidRDefault="0066558D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0C7" w:rsidRPr="007174CE" w:rsidTr="009315F0">
        <w:trPr>
          <w:gridBefore w:val="1"/>
          <w:wBefore w:w="6" w:type="dxa"/>
          <w:trHeight w:val="1275"/>
        </w:trPr>
        <w:tc>
          <w:tcPr>
            <w:tcW w:w="698" w:type="dxa"/>
          </w:tcPr>
          <w:p w:rsidR="00536907" w:rsidRPr="007174CE" w:rsidRDefault="0066558D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8109" w:type="dxa"/>
          </w:tcPr>
          <w:p w:rsidR="003E4189" w:rsidRPr="007174CE" w:rsidRDefault="007F1DB9" w:rsidP="00872F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бюджетных средств, выделенных ГКУ КО «Дирекция особо охраняемых природных территорий» на реализацию полномочий по выполнению государственных функций и оказанию государственных услуг за 2020 год.</w:t>
            </w:r>
          </w:p>
        </w:tc>
        <w:tc>
          <w:tcPr>
            <w:tcW w:w="2239" w:type="dxa"/>
            <w:vAlign w:val="center"/>
          </w:tcPr>
          <w:p w:rsidR="00536907" w:rsidRPr="007174CE" w:rsidRDefault="007F1DB9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аудиторской деятельности</w:t>
            </w:r>
          </w:p>
        </w:tc>
        <w:tc>
          <w:tcPr>
            <w:tcW w:w="1843" w:type="dxa"/>
            <w:vAlign w:val="center"/>
          </w:tcPr>
          <w:p w:rsidR="00536907" w:rsidRPr="007174CE" w:rsidRDefault="007F1DB9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4CE">
              <w:rPr>
                <w:rFonts w:ascii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7174C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  <w:vAlign w:val="center"/>
          </w:tcPr>
          <w:p w:rsidR="00536907" w:rsidRPr="007174CE" w:rsidRDefault="007F1DB9" w:rsidP="007F1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A053C6"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992" w:type="dxa"/>
          </w:tcPr>
          <w:p w:rsidR="00536907" w:rsidRPr="007174CE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0C7" w:rsidRPr="007174CE" w:rsidTr="009315F0">
        <w:trPr>
          <w:gridBefore w:val="1"/>
          <w:wBefore w:w="6" w:type="dxa"/>
          <w:trHeight w:val="695"/>
        </w:trPr>
        <w:tc>
          <w:tcPr>
            <w:tcW w:w="698" w:type="dxa"/>
          </w:tcPr>
          <w:p w:rsidR="00536907" w:rsidRPr="007174CE" w:rsidRDefault="0066558D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109" w:type="dxa"/>
          </w:tcPr>
          <w:p w:rsidR="003E4189" w:rsidRPr="007174CE" w:rsidRDefault="007F1DB9" w:rsidP="00284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C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норм бюджетного законодательства и исполнения финансовой дисциплины органами местного самоуправления, муниципальными учреждениями и иными получателями бюджетных средств и субсидий Юргинского городского округа в 2019- 2020 годах</w:t>
            </w:r>
            <w:r w:rsidR="00717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vAlign w:val="center"/>
          </w:tcPr>
          <w:p w:rsidR="00536907" w:rsidRPr="009315F0" w:rsidRDefault="008B1B2E" w:rsidP="004406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5F0">
              <w:rPr>
                <w:rFonts w:ascii="Times New Roman" w:hAnsi="Times New Roman" w:cs="Times New Roman"/>
                <w:sz w:val="24"/>
                <w:szCs w:val="24"/>
              </w:rPr>
              <w:t>Законодательное С</w:t>
            </w:r>
            <w:r w:rsidR="00685C79" w:rsidRPr="009315F0">
              <w:rPr>
                <w:rFonts w:ascii="Times New Roman" w:hAnsi="Times New Roman" w:cs="Times New Roman"/>
                <w:sz w:val="24"/>
                <w:szCs w:val="24"/>
              </w:rPr>
              <w:t>обрание Кузбасса</w:t>
            </w:r>
          </w:p>
          <w:p w:rsidR="00380692" w:rsidRPr="007174CE" w:rsidRDefault="00380692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36907" w:rsidRPr="007174CE" w:rsidRDefault="007F1DB9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С.Л.</w:t>
            </w:r>
          </w:p>
          <w:p w:rsidR="007F1DB9" w:rsidRPr="007174CE" w:rsidRDefault="007F1DB9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 Е.Я.</w:t>
            </w:r>
          </w:p>
          <w:p w:rsidR="007F1DB9" w:rsidRPr="007174CE" w:rsidRDefault="007F1DB9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Сьянов А.В.</w:t>
            </w:r>
          </w:p>
          <w:p w:rsidR="007F1DB9" w:rsidRPr="007174CE" w:rsidRDefault="007F1DB9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Шматова</w:t>
            </w:r>
            <w:proofErr w:type="spellEnd"/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7F1DB9" w:rsidRPr="007174CE" w:rsidRDefault="007F1DB9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6907" w:rsidRPr="007174CE" w:rsidRDefault="008415A7" w:rsidP="003E4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4189"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A053C6"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992" w:type="dxa"/>
          </w:tcPr>
          <w:p w:rsidR="00536907" w:rsidRPr="007174CE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C5C" w:rsidRPr="007174CE" w:rsidTr="009315F0">
        <w:trPr>
          <w:gridBefore w:val="1"/>
          <w:wBefore w:w="6" w:type="dxa"/>
          <w:trHeight w:val="1442"/>
        </w:trPr>
        <w:tc>
          <w:tcPr>
            <w:tcW w:w="698" w:type="dxa"/>
          </w:tcPr>
          <w:p w:rsidR="00B64C5C" w:rsidRPr="007174CE" w:rsidRDefault="0066558D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109" w:type="dxa"/>
          </w:tcPr>
          <w:p w:rsidR="003E4189" w:rsidRDefault="001049DF" w:rsidP="00CE3574">
            <w:pPr>
              <w:pStyle w:val="a6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C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в 2020 году </w:t>
            </w:r>
            <w:proofErr w:type="spellStart"/>
            <w:r w:rsidRPr="007174CE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7174CE">
              <w:rPr>
                <w:rFonts w:ascii="Times New Roman" w:hAnsi="Times New Roman" w:cs="Times New Roman"/>
                <w:sz w:val="24"/>
                <w:szCs w:val="24"/>
              </w:rPr>
              <w:t xml:space="preserve"> компанией Государственным фондом поддержки предпринимательства Кемеровской области условий предоставления субсидии в целях оказания неотложных мер поддержки субъектам малого и среднего предпринимательства в условиях ухудшения ситуации в связи с распространением новой </w:t>
            </w:r>
            <w:proofErr w:type="spellStart"/>
            <w:r w:rsidRPr="007174C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7174C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71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174CE">
              <w:rPr>
                <w:rFonts w:ascii="Times New Roman" w:hAnsi="Times New Roman" w:cs="Times New Roman"/>
                <w:sz w:val="24"/>
                <w:szCs w:val="24"/>
              </w:rPr>
              <w:t xml:space="preserve"> – 19)»</w:t>
            </w:r>
            <w:r w:rsidR="00717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CE" w:rsidRPr="007174CE" w:rsidRDefault="007174CE" w:rsidP="00CE3574">
            <w:pPr>
              <w:pStyle w:val="a6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1049DF" w:rsidRPr="007174CE" w:rsidRDefault="008B1B2E" w:rsidP="00104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Законодательное С</w:t>
            </w:r>
            <w:r w:rsidR="001049DF" w:rsidRPr="00717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обрание Кузбасса</w:t>
            </w:r>
          </w:p>
          <w:p w:rsidR="00B64C5C" w:rsidRPr="007174CE" w:rsidRDefault="00B64C5C" w:rsidP="0044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4C5C" w:rsidRPr="007174CE" w:rsidRDefault="001049DF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Шматова</w:t>
            </w:r>
            <w:proofErr w:type="spellEnd"/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59" w:type="dxa"/>
            <w:vAlign w:val="center"/>
          </w:tcPr>
          <w:p w:rsidR="00B64C5C" w:rsidRPr="007174CE" w:rsidRDefault="006D747F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4189"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A053C6"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992" w:type="dxa"/>
          </w:tcPr>
          <w:p w:rsidR="00B64C5C" w:rsidRPr="007174CE" w:rsidRDefault="00B64C5C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0C7" w:rsidRPr="007174CE" w:rsidTr="009315F0">
        <w:trPr>
          <w:gridBefore w:val="1"/>
          <w:wBefore w:w="6" w:type="dxa"/>
        </w:trPr>
        <w:tc>
          <w:tcPr>
            <w:tcW w:w="698" w:type="dxa"/>
          </w:tcPr>
          <w:p w:rsidR="00536907" w:rsidRPr="007174CE" w:rsidRDefault="00536907" w:rsidP="00B64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6558D"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9" w:type="dxa"/>
          </w:tcPr>
          <w:p w:rsidR="007174CE" w:rsidRDefault="001049DF" w:rsidP="00D95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C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и целевого (эффективного) использования средств областного бюджета, выделенных на мероприятия подпрограммы «Стимулирование инвестиций в основной капитал» государственной программы «Развитие промышленности Кузбасса», утвержденной постановлением Коллегии Администрации Кемеровской области от 28.09.2018 № 407 за 2020 год</w:t>
            </w:r>
            <w:r w:rsidR="00D95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D95CE2" w:rsidRPr="007174CE" w:rsidRDefault="00D95CE2" w:rsidP="00D95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536907" w:rsidRPr="007174CE" w:rsidRDefault="00C72B48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аудиторской деятельности</w:t>
            </w:r>
          </w:p>
        </w:tc>
        <w:tc>
          <w:tcPr>
            <w:tcW w:w="1843" w:type="dxa"/>
            <w:vAlign w:val="center"/>
          </w:tcPr>
          <w:p w:rsidR="00536907" w:rsidRPr="007174CE" w:rsidRDefault="001049DF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Шматова</w:t>
            </w:r>
            <w:proofErr w:type="spellEnd"/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59" w:type="dxa"/>
            <w:vAlign w:val="center"/>
          </w:tcPr>
          <w:p w:rsidR="00536907" w:rsidRPr="007174CE" w:rsidRDefault="008415A7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4189"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A053C6"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992" w:type="dxa"/>
          </w:tcPr>
          <w:p w:rsidR="00536907" w:rsidRPr="007174CE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B2E" w:rsidRPr="007174CE" w:rsidTr="009315F0">
        <w:trPr>
          <w:gridBefore w:val="1"/>
          <w:wBefore w:w="6" w:type="dxa"/>
        </w:trPr>
        <w:tc>
          <w:tcPr>
            <w:tcW w:w="698" w:type="dxa"/>
          </w:tcPr>
          <w:p w:rsidR="008B1B2E" w:rsidRPr="007174CE" w:rsidRDefault="007174CE" w:rsidP="00B64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109" w:type="dxa"/>
          </w:tcPr>
          <w:p w:rsidR="008B1B2E" w:rsidRDefault="008B1B2E" w:rsidP="00AC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CE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бюджетных средств, направленных в 2020 году на реализацию мероприятия «Обеспечение мер социальной поддержки по оплате проезда отдельными видами транспорта в соответствии с Законом КО от 28.12.2016 №97-ОЗ» Государственной программы Кемеровской области - Кузбасса «Социальная поддержка населения Кузбасса» на 2014 - 2024 годы</w:t>
            </w:r>
            <w:r w:rsidR="00717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CE" w:rsidRPr="007174CE" w:rsidRDefault="007174CE" w:rsidP="00AC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8B1B2E" w:rsidRPr="007174CE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Кузбасса</w:t>
            </w:r>
          </w:p>
        </w:tc>
        <w:tc>
          <w:tcPr>
            <w:tcW w:w="1843" w:type="dxa"/>
            <w:vAlign w:val="center"/>
          </w:tcPr>
          <w:p w:rsidR="008B1B2E" w:rsidRPr="007174CE" w:rsidRDefault="008B1B2E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Сьянов А.В.</w:t>
            </w:r>
          </w:p>
        </w:tc>
        <w:tc>
          <w:tcPr>
            <w:tcW w:w="1559" w:type="dxa"/>
            <w:vAlign w:val="center"/>
          </w:tcPr>
          <w:p w:rsidR="008B1B2E" w:rsidRPr="007174CE" w:rsidRDefault="008B1B2E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992" w:type="dxa"/>
          </w:tcPr>
          <w:p w:rsidR="008B1B2E" w:rsidRPr="007174CE" w:rsidRDefault="008B1B2E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0C7" w:rsidRPr="007174CE" w:rsidTr="009315F0">
        <w:trPr>
          <w:gridBefore w:val="1"/>
          <w:wBefore w:w="6" w:type="dxa"/>
        </w:trPr>
        <w:tc>
          <w:tcPr>
            <w:tcW w:w="698" w:type="dxa"/>
          </w:tcPr>
          <w:p w:rsidR="00536907" w:rsidRPr="007174CE" w:rsidRDefault="0066558D" w:rsidP="00717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9" w:type="dxa"/>
          </w:tcPr>
          <w:p w:rsidR="00685C79" w:rsidRDefault="009315F0" w:rsidP="001049D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бюджетных средств, направленных в 2020 году на обеспечение деятельности уполномоченного по правам ребенка в Кемеровской области – Кузбасса.</w:t>
            </w:r>
            <w:r w:rsidR="001049DF" w:rsidRPr="007174CE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</w:p>
          <w:p w:rsidR="007174CE" w:rsidRPr="007174CE" w:rsidRDefault="007174CE" w:rsidP="00104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536907" w:rsidRPr="007174CE" w:rsidRDefault="009315F0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Кузбасса</w:t>
            </w:r>
          </w:p>
        </w:tc>
        <w:tc>
          <w:tcPr>
            <w:tcW w:w="1843" w:type="dxa"/>
            <w:vAlign w:val="center"/>
          </w:tcPr>
          <w:p w:rsidR="00536907" w:rsidRPr="007174CE" w:rsidRDefault="001049DF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Шматова</w:t>
            </w:r>
            <w:proofErr w:type="spellEnd"/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59" w:type="dxa"/>
            <w:vAlign w:val="center"/>
          </w:tcPr>
          <w:p w:rsidR="00536907" w:rsidRPr="007174CE" w:rsidRDefault="009315F0" w:rsidP="006D7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  <w:r w:rsidR="00A053C6"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992" w:type="dxa"/>
          </w:tcPr>
          <w:p w:rsidR="00536907" w:rsidRPr="007174CE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E36" w:rsidRPr="007174CE" w:rsidTr="009315F0">
        <w:trPr>
          <w:gridBefore w:val="1"/>
          <w:wBefore w:w="6" w:type="dxa"/>
        </w:trPr>
        <w:tc>
          <w:tcPr>
            <w:tcW w:w="698" w:type="dxa"/>
          </w:tcPr>
          <w:p w:rsidR="00C03E36" w:rsidRPr="007174CE" w:rsidRDefault="00C03E36" w:rsidP="00717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9" w:type="dxa"/>
          </w:tcPr>
          <w:p w:rsidR="00C03E36" w:rsidRDefault="008B1B2E" w:rsidP="00C03E36">
            <w:pPr>
              <w:autoSpaceDE w:val="0"/>
              <w:autoSpaceDN w:val="0"/>
              <w:adjustRightInd w:val="0"/>
              <w:ind w:lef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CE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бюджетных средств, направленных в 2019-2020 годах на реализацию регионального проекта «Развитие детского здравоохранения, включая создание современной инфраструктуры оказания медицинской помощи детям»</w:t>
            </w:r>
            <w:r w:rsidR="00717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CE" w:rsidRPr="007174CE" w:rsidRDefault="007174CE" w:rsidP="00C03E36">
            <w:pPr>
              <w:autoSpaceDE w:val="0"/>
              <w:autoSpaceDN w:val="0"/>
              <w:adjustRightInd w:val="0"/>
              <w:ind w:lef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C03E36" w:rsidRPr="007174CE" w:rsidRDefault="008B1B2E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аудиторской деятельности</w:t>
            </w:r>
          </w:p>
        </w:tc>
        <w:tc>
          <w:tcPr>
            <w:tcW w:w="1843" w:type="dxa"/>
            <w:vAlign w:val="center"/>
          </w:tcPr>
          <w:p w:rsidR="00C03E36" w:rsidRPr="007174CE" w:rsidRDefault="008B1B2E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Сьянов А.В.</w:t>
            </w:r>
          </w:p>
        </w:tc>
        <w:tc>
          <w:tcPr>
            <w:tcW w:w="1559" w:type="dxa"/>
            <w:vAlign w:val="center"/>
          </w:tcPr>
          <w:p w:rsidR="00C03E36" w:rsidRPr="007174CE" w:rsidRDefault="00C03E36" w:rsidP="006D7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992" w:type="dxa"/>
          </w:tcPr>
          <w:p w:rsidR="00C03E36" w:rsidRPr="007174CE" w:rsidRDefault="00C03E36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0C7" w:rsidRPr="007174CE" w:rsidTr="009315F0">
        <w:trPr>
          <w:gridBefore w:val="1"/>
          <w:wBefore w:w="6" w:type="dxa"/>
        </w:trPr>
        <w:tc>
          <w:tcPr>
            <w:tcW w:w="698" w:type="dxa"/>
          </w:tcPr>
          <w:p w:rsidR="00536907" w:rsidRPr="007174CE" w:rsidRDefault="007174CE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8109" w:type="dxa"/>
          </w:tcPr>
          <w:p w:rsidR="007174CE" w:rsidRDefault="003F2DBC" w:rsidP="00D46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14C5A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бюджетных средств, направленных на реализацию мероприятий государственной программы Кемеровской области –Кузбасса «Жилищная и социальная инфраструктура Кузбасса» в части строительства объектов здравоохранения (выборочно по объектам) в 2020 году и истекшем периоде 2021 года (при необходимости более ранние периоды).</w:t>
            </w:r>
          </w:p>
          <w:p w:rsidR="003F2DBC" w:rsidRPr="007174CE" w:rsidRDefault="003F2DBC" w:rsidP="00D46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536907" w:rsidRPr="007174CE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</w:t>
            </w:r>
            <w:r w:rsidR="00685C79" w:rsidRPr="00717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обрание Кузбасса</w:t>
            </w:r>
          </w:p>
        </w:tc>
        <w:tc>
          <w:tcPr>
            <w:tcW w:w="1843" w:type="dxa"/>
            <w:vAlign w:val="center"/>
          </w:tcPr>
          <w:p w:rsidR="00B2629F" w:rsidRDefault="00B2629F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2E" w:rsidRPr="007174CE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 Е.Я.</w:t>
            </w:r>
          </w:p>
          <w:p w:rsidR="00536907" w:rsidRPr="007174CE" w:rsidRDefault="00536907" w:rsidP="006F5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6907" w:rsidRPr="007174CE" w:rsidRDefault="006F58E7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4D14B3"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992" w:type="dxa"/>
          </w:tcPr>
          <w:p w:rsidR="00536907" w:rsidRPr="007174CE" w:rsidRDefault="00536907" w:rsidP="0053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239" w:rsidRPr="007174CE" w:rsidTr="00630DF5">
        <w:trPr>
          <w:gridBefore w:val="1"/>
          <w:wBefore w:w="6" w:type="dxa"/>
          <w:trHeight w:val="277"/>
        </w:trPr>
        <w:tc>
          <w:tcPr>
            <w:tcW w:w="15440" w:type="dxa"/>
            <w:gridSpan w:val="6"/>
          </w:tcPr>
          <w:p w:rsidR="007174CE" w:rsidRDefault="007174CE" w:rsidP="004D14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55239" w:rsidRDefault="00755239" w:rsidP="004D14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Экспертно-аналитические мероприятия</w:t>
            </w:r>
          </w:p>
          <w:p w:rsidR="007174CE" w:rsidRPr="007174CE" w:rsidRDefault="007174CE" w:rsidP="004D14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053C6" w:rsidRPr="007174CE" w:rsidTr="009315F0">
        <w:trPr>
          <w:gridBefore w:val="1"/>
          <w:wBefore w:w="6" w:type="dxa"/>
          <w:trHeight w:val="707"/>
        </w:trPr>
        <w:tc>
          <w:tcPr>
            <w:tcW w:w="698" w:type="dxa"/>
          </w:tcPr>
          <w:p w:rsidR="00A053C6" w:rsidRPr="007174CE" w:rsidRDefault="00A053C6" w:rsidP="00755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8109" w:type="dxa"/>
          </w:tcPr>
          <w:p w:rsidR="008B1B2E" w:rsidRPr="007174CE" w:rsidRDefault="008B1B2E" w:rsidP="008B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CE">
              <w:rPr>
                <w:rFonts w:ascii="Times New Roman" w:hAnsi="Times New Roman" w:cs="Times New Roman"/>
                <w:sz w:val="24"/>
                <w:szCs w:val="24"/>
              </w:rPr>
              <w:t>Анализ осуществления Управлением</w:t>
            </w:r>
            <w:r w:rsidRPr="007174CE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 xml:space="preserve"> </w:t>
            </w:r>
            <w:r w:rsidRPr="007174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государственной инспекции по надзору за техническим состоянием самоходных машин и других видов техники Кузбасса</w:t>
            </w:r>
            <w:r w:rsidRPr="007174CE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главного администратора неналоговых доходов за 2019 и 2020 годы.</w:t>
            </w:r>
          </w:p>
          <w:p w:rsidR="00060A8E" w:rsidRPr="007174CE" w:rsidRDefault="00060A8E" w:rsidP="00060A8E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A053C6" w:rsidRPr="007174CE" w:rsidRDefault="008B1B2E" w:rsidP="006D7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аудиторской деятельности</w:t>
            </w:r>
          </w:p>
        </w:tc>
        <w:tc>
          <w:tcPr>
            <w:tcW w:w="1843" w:type="dxa"/>
            <w:vAlign w:val="center"/>
          </w:tcPr>
          <w:p w:rsidR="00B2629F" w:rsidRDefault="00B2629F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70" w:rsidRPr="007174CE" w:rsidRDefault="008B1B2E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 Е.Я.</w:t>
            </w:r>
          </w:p>
        </w:tc>
        <w:tc>
          <w:tcPr>
            <w:tcW w:w="1559" w:type="dxa"/>
            <w:vAlign w:val="center"/>
          </w:tcPr>
          <w:p w:rsidR="000B5B37" w:rsidRPr="007174CE" w:rsidRDefault="000B5B37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3C6" w:rsidRPr="007174CE" w:rsidRDefault="00786CBF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4AE1"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1B2E"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992" w:type="dxa"/>
          </w:tcPr>
          <w:p w:rsidR="00A053C6" w:rsidRPr="007174CE" w:rsidRDefault="00A053C6" w:rsidP="00755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239" w:rsidRPr="007174CE" w:rsidTr="009315F0">
        <w:trPr>
          <w:gridBefore w:val="1"/>
          <w:wBefore w:w="6" w:type="dxa"/>
          <w:trHeight w:val="559"/>
        </w:trPr>
        <w:tc>
          <w:tcPr>
            <w:tcW w:w="698" w:type="dxa"/>
          </w:tcPr>
          <w:p w:rsidR="00755239" w:rsidRPr="007174CE" w:rsidRDefault="00685C79" w:rsidP="00786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109" w:type="dxa"/>
          </w:tcPr>
          <w:p w:rsidR="008B1B2E" w:rsidRPr="007174CE" w:rsidRDefault="008B1B2E" w:rsidP="008B1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проверка отчетов главных администраторов доходов и главных распорядителей средств областного бюджета за 2020 год.</w:t>
            </w:r>
          </w:p>
          <w:p w:rsidR="00685C79" w:rsidRPr="007174CE" w:rsidRDefault="00685C79" w:rsidP="008B1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8B1B2E" w:rsidRPr="007174CE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</w:t>
            </w:r>
          </w:p>
          <w:p w:rsidR="008B1B2E" w:rsidRPr="007174CE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РФ</w:t>
            </w:r>
          </w:p>
          <w:p w:rsidR="00AF683F" w:rsidRPr="007174CE" w:rsidRDefault="00AF683F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F683F" w:rsidRPr="007174CE" w:rsidRDefault="008B1B2E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</w:t>
            </w:r>
          </w:p>
        </w:tc>
        <w:tc>
          <w:tcPr>
            <w:tcW w:w="1559" w:type="dxa"/>
            <w:vAlign w:val="center"/>
          </w:tcPr>
          <w:p w:rsidR="00AF683F" w:rsidRPr="007174CE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992" w:type="dxa"/>
          </w:tcPr>
          <w:p w:rsidR="00755239" w:rsidRPr="007174CE" w:rsidRDefault="00755239" w:rsidP="00755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239" w:rsidRPr="007174CE" w:rsidTr="009315F0">
        <w:trPr>
          <w:gridBefore w:val="1"/>
          <w:wBefore w:w="6" w:type="dxa"/>
        </w:trPr>
        <w:tc>
          <w:tcPr>
            <w:tcW w:w="698" w:type="dxa"/>
          </w:tcPr>
          <w:p w:rsidR="00755239" w:rsidRPr="007174CE" w:rsidRDefault="00380692" w:rsidP="00755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E4EC7"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55239" w:rsidRPr="007174CE" w:rsidRDefault="00755239" w:rsidP="00755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9" w:type="dxa"/>
          </w:tcPr>
          <w:p w:rsidR="008B1B2E" w:rsidRPr="007174CE" w:rsidRDefault="008B1B2E" w:rsidP="008B1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заключения на отчет об исполнении   бюджета Территориального Фонда обязательного медицинского страхования Кемеровской области за 2020 год.</w:t>
            </w:r>
          </w:p>
          <w:p w:rsidR="003E4189" w:rsidRPr="007174CE" w:rsidRDefault="003E4189" w:rsidP="008B1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Align w:val="center"/>
          </w:tcPr>
          <w:p w:rsidR="008B1B2E" w:rsidRPr="007174CE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</w:t>
            </w:r>
          </w:p>
          <w:p w:rsidR="00755239" w:rsidRPr="007174CE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РФ</w:t>
            </w:r>
          </w:p>
        </w:tc>
        <w:tc>
          <w:tcPr>
            <w:tcW w:w="1843" w:type="dxa"/>
            <w:vAlign w:val="center"/>
          </w:tcPr>
          <w:p w:rsidR="00755239" w:rsidRPr="007174CE" w:rsidRDefault="008B1B2E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Съянов А.В.</w:t>
            </w:r>
          </w:p>
        </w:tc>
        <w:tc>
          <w:tcPr>
            <w:tcW w:w="1559" w:type="dxa"/>
            <w:vAlign w:val="center"/>
          </w:tcPr>
          <w:p w:rsidR="00755239" w:rsidRPr="007174CE" w:rsidRDefault="008B1B2E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992" w:type="dxa"/>
          </w:tcPr>
          <w:p w:rsidR="00755239" w:rsidRPr="007174CE" w:rsidRDefault="00755239" w:rsidP="00755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239" w:rsidRPr="007174CE" w:rsidTr="009315F0">
        <w:trPr>
          <w:gridBefore w:val="1"/>
          <w:wBefore w:w="6" w:type="dxa"/>
        </w:trPr>
        <w:tc>
          <w:tcPr>
            <w:tcW w:w="698" w:type="dxa"/>
          </w:tcPr>
          <w:p w:rsidR="00755239" w:rsidRPr="007174CE" w:rsidRDefault="00DE4EC7" w:rsidP="00755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109" w:type="dxa"/>
          </w:tcPr>
          <w:p w:rsidR="003E4189" w:rsidRDefault="008B1B2E" w:rsidP="008B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7D">
              <w:rPr>
                <w:rFonts w:ascii="Times New Roman" w:hAnsi="Times New Roman" w:cs="Times New Roman"/>
                <w:sz w:val="24"/>
                <w:szCs w:val="24"/>
              </w:rPr>
              <w:t>Мониторинг мер, принимаемых уполномоченным органом исполнительной власти Кемеровской области-Кузбасса в соответствии с Постановлением Коллегии Администрации Кемеровской области от 25.07.2018 №305, направленных на сокращение объемов и количества объектов незавершенного строительства</w:t>
            </w:r>
            <w:r w:rsidR="00BF2D6D" w:rsidRPr="00DB007D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и при необходимости в иные периоды.</w:t>
            </w:r>
          </w:p>
          <w:p w:rsidR="00B2629F" w:rsidRPr="007174CE" w:rsidRDefault="00B2629F" w:rsidP="008B1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Align w:val="center"/>
          </w:tcPr>
          <w:p w:rsidR="00755239" w:rsidRPr="007174CE" w:rsidRDefault="008B1B2E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аудиторской деятельности</w:t>
            </w:r>
          </w:p>
        </w:tc>
        <w:tc>
          <w:tcPr>
            <w:tcW w:w="1843" w:type="dxa"/>
            <w:vAlign w:val="center"/>
          </w:tcPr>
          <w:p w:rsidR="00755239" w:rsidRPr="007174CE" w:rsidRDefault="008B1B2E" w:rsidP="0028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 Е.Я.</w:t>
            </w:r>
          </w:p>
        </w:tc>
        <w:tc>
          <w:tcPr>
            <w:tcW w:w="1559" w:type="dxa"/>
            <w:vAlign w:val="center"/>
          </w:tcPr>
          <w:p w:rsidR="00755239" w:rsidRPr="007174CE" w:rsidRDefault="008B1B2E" w:rsidP="0044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992" w:type="dxa"/>
          </w:tcPr>
          <w:p w:rsidR="00755239" w:rsidRPr="007174CE" w:rsidRDefault="00755239" w:rsidP="00755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239" w:rsidRPr="007174CE" w:rsidTr="009315F0">
        <w:trPr>
          <w:gridBefore w:val="1"/>
          <w:wBefore w:w="6" w:type="dxa"/>
          <w:trHeight w:val="667"/>
        </w:trPr>
        <w:tc>
          <w:tcPr>
            <w:tcW w:w="698" w:type="dxa"/>
          </w:tcPr>
          <w:p w:rsidR="00755239" w:rsidRPr="007174CE" w:rsidRDefault="00567870" w:rsidP="00755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DE4EC7"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9" w:type="dxa"/>
          </w:tcPr>
          <w:p w:rsidR="008B1B2E" w:rsidRPr="007174CE" w:rsidRDefault="008B1B2E" w:rsidP="008B1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проверка годовых отчетов об исполнении местных бюджетов высокодотационных муниципальных образований Кемеровской области за 2020 год.</w:t>
            </w:r>
          </w:p>
          <w:p w:rsidR="003E4189" w:rsidRPr="007174CE" w:rsidRDefault="003E4189" w:rsidP="005678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Align w:val="center"/>
          </w:tcPr>
          <w:p w:rsidR="008B1B2E" w:rsidRPr="007174CE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</w:t>
            </w:r>
          </w:p>
          <w:p w:rsidR="00380692" w:rsidRPr="007174CE" w:rsidRDefault="008B1B2E" w:rsidP="008B1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РФ</w:t>
            </w:r>
          </w:p>
        </w:tc>
        <w:tc>
          <w:tcPr>
            <w:tcW w:w="1843" w:type="dxa"/>
            <w:vAlign w:val="center"/>
          </w:tcPr>
          <w:p w:rsidR="00B2629F" w:rsidRDefault="00B2629F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2E" w:rsidRPr="007174CE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С.Л.,</w:t>
            </w:r>
          </w:p>
          <w:p w:rsidR="008B1B2E" w:rsidRPr="007174CE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</w:t>
            </w:r>
          </w:p>
          <w:p w:rsidR="00755239" w:rsidRPr="007174CE" w:rsidRDefault="00755239" w:rsidP="0028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55239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992" w:type="dxa"/>
          </w:tcPr>
          <w:p w:rsidR="00755239" w:rsidRPr="007174CE" w:rsidRDefault="00755239" w:rsidP="00755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70" w:rsidRPr="007174CE" w:rsidTr="009315F0">
        <w:trPr>
          <w:trHeight w:val="841"/>
        </w:trPr>
        <w:tc>
          <w:tcPr>
            <w:tcW w:w="704" w:type="dxa"/>
            <w:gridSpan w:val="2"/>
          </w:tcPr>
          <w:p w:rsidR="00567870" w:rsidRPr="007174CE" w:rsidRDefault="00DE4EC7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9" w:type="dxa"/>
          </w:tcPr>
          <w:p w:rsidR="008B1B2E" w:rsidRPr="007174CE" w:rsidRDefault="008B1B2E" w:rsidP="008B1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заключения по результатам внешней проверки годового отчёта об исполнении областного бюджета за 2020 год.</w:t>
            </w:r>
          </w:p>
          <w:p w:rsidR="00567870" w:rsidRPr="007174CE" w:rsidRDefault="00567870" w:rsidP="008B1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8B1B2E" w:rsidRPr="007174CE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</w:t>
            </w:r>
          </w:p>
          <w:p w:rsidR="00567870" w:rsidRPr="007174CE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РФ</w:t>
            </w:r>
          </w:p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1B2E" w:rsidRPr="007174CE" w:rsidRDefault="00567870" w:rsidP="00B2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1B2E"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С.Л.</w:t>
            </w:r>
          </w:p>
          <w:p w:rsidR="00567870" w:rsidRPr="007174CE" w:rsidRDefault="008B1B2E" w:rsidP="008B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</w:t>
            </w:r>
          </w:p>
        </w:tc>
        <w:tc>
          <w:tcPr>
            <w:tcW w:w="1559" w:type="dxa"/>
          </w:tcPr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70" w:rsidRPr="007174CE" w:rsidRDefault="008B1B2E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992" w:type="dxa"/>
          </w:tcPr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70" w:rsidRPr="007174CE" w:rsidTr="009315F0">
        <w:trPr>
          <w:trHeight w:val="977"/>
        </w:trPr>
        <w:tc>
          <w:tcPr>
            <w:tcW w:w="704" w:type="dxa"/>
            <w:gridSpan w:val="2"/>
          </w:tcPr>
          <w:p w:rsidR="00567870" w:rsidRPr="007174CE" w:rsidRDefault="00DE4EC7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109" w:type="dxa"/>
          </w:tcPr>
          <w:p w:rsidR="007174CE" w:rsidRPr="007174CE" w:rsidRDefault="007174CE" w:rsidP="00717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заключения на проект Закона «Об областном бюджете на 2022 год и плановый период 2023 и 2024 годов».</w:t>
            </w:r>
          </w:p>
          <w:p w:rsidR="00567870" w:rsidRPr="007174CE" w:rsidRDefault="00567870" w:rsidP="008B1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B2629F" w:rsidRDefault="00B2629F" w:rsidP="00717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4CE" w:rsidRPr="007174CE" w:rsidRDefault="007174CE" w:rsidP="00717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</w:t>
            </w:r>
          </w:p>
          <w:p w:rsidR="00567870" w:rsidRPr="007174CE" w:rsidRDefault="007174CE" w:rsidP="00717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РФ</w:t>
            </w:r>
          </w:p>
        </w:tc>
        <w:tc>
          <w:tcPr>
            <w:tcW w:w="1843" w:type="dxa"/>
          </w:tcPr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4CE" w:rsidRPr="007174CE" w:rsidRDefault="007174CE" w:rsidP="00717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С.Л.,</w:t>
            </w:r>
          </w:p>
          <w:p w:rsidR="00567870" w:rsidRPr="007174CE" w:rsidRDefault="007174CE" w:rsidP="00717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</w:t>
            </w:r>
          </w:p>
        </w:tc>
        <w:tc>
          <w:tcPr>
            <w:tcW w:w="1559" w:type="dxa"/>
          </w:tcPr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70" w:rsidRPr="007174CE" w:rsidRDefault="007174CE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70" w:rsidRPr="007174CE" w:rsidTr="009315F0">
        <w:tc>
          <w:tcPr>
            <w:tcW w:w="704" w:type="dxa"/>
            <w:gridSpan w:val="2"/>
          </w:tcPr>
          <w:p w:rsidR="00567870" w:rsidRPr="007174CE" w:rsidRDefault="00DE4EC7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109" w:type="dxa"/>
          </w:tcPr>
          <w:p w:rsidR="007174CE" w:rsidRPr="007174CE" w:rsidRDefault="007174CE" w:rsidP="00717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заключения на проект Закона «О бюджете Территориального Фонда обязательного медицинского страхования Кемеровской области на 2022 год и плановый период 2023 и 2024 годов».</w:t>
            </w:r>
          </w:p>
          <w:p w:rsidR="00685C79" w:rsidRPr="007174CE" w:rsidRDefault="00685C79" w:rsidP="00717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Align w:val="center"/>
          </w:tcPr>
          <w:p w:rsidR="007174CE" w:rsidRPr="007174CE" w:rsidRDefault="007174CE" w:rsidP="00717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</w:t>
            </w:r>
          </w:p>
          <w:p w:rsidR="00567870" w:rsidRPr="007174CE" w:rsidRDefault="007174CE" w:rsidP="00717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РФ</w:t>
            </w:r>
          </w:p>
        </w:tc>
        <w:tc>
          <w:tcPr>
            <w:tcW w:w="1843" w:type="dxa"/>
            <w:vAlign w:val="center"/>
          </w:tcPr>
          <w:p w:rsidR="00567870" w:rsidRPr="007174CE" w:rsidRDefault="007174CE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Съянов А.В.</w:t>
            </w:r>
          </w:p>
        </w:tc>
        <w:tc>
          <w:tcPr>
            <w:tcW w:w="1559" w:type="dxa"/>
            <w:vAlign w:val="center"/>
          </w:tcPr>
          <w:p w:rsidR="00567870" w:rsidRPr="007174CE" w:rsidRDefault="007174CE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92" w:type="dxa"/>
          </w:tcPr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DBC" w:rsidRPr="007174CE" w:rsidTr="009315F0">
        <w:tc>
          <w:tcPr>
            <w:tcW w:w="704" w:type="dxa"/>
            <w:gridSpan w:val="2"/>
          </w:tcPr>
          <w:p w:rsidR="003F2DBC" w:rsidRPr="007174CE" w:rsidRDefault="003F2DBC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 </w:t>
            </w:r>
          </w:p>
        </w:tc>
        <w:tc>
          <w:tcPr>
            <w:tcW w:w="8109" w:type="dxa"/>
          </w:tcPr>
          <w:p w:rsidR="003F2DBC" w:rsidRDefault="003F2DBC" w:rsidP="007174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Финансово-экономическая экспертиза проекта государственной программы Кемеровской области – Кузбасса «Наука и университеты Кузбасса» на 2022-2026 годы.</w:t>
            </w:r>
          </w:p>
          <w:p w:rsidR="003F2DBC" w:rsidRPr="007174CE" w:rsidRDefault="003F2DBC" w:rsidP="00717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Align w:val="center"/>
          </w:tcPr>
          <w:p w:rsidR="003F2DBC" w:rsidRPr="007174CE" w:rsidRDefault="003F2DBC" w:rsidP="00717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Кузбасса</w:t>
            </w:r>
          </w:p>
        </w:tc>
        <w:tc>
          <w:tcPr>
            <w:tcW w:w="1843" w:type="dxa"/>
            <w:vAlign w:val="center"/>
          </w:tcPr>
          <w:p w:rsidR="003F2DBC" w:rsidRPr="007174CE" w:rsidRDefault="003F2DBC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Сьянов А.В.</w:t>
            </w:r>
          </w:p>
        </w:tc>
        <w:tc>
          <w:tcPr>
            <w:tcW w:w="1559" w:type="dxa"/>
            <w:vAlign w:val="center"/>
          </w:tcPr>
          <w:p w:rsidR="003F2DBC" w:rsidRPr="007174CE" w:rsidRDefault="003F2DBC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92" w:type="dxa"/>
          </w:tcPr>
          <w:p w:rsidR="003F2DBC" w:rsidRPr="007174CE" w:rsidRDefault="003F2DBC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70" w:rsidRPr="007174CE" w:rsidTr="00630DF5">
        <w:tc>
          <w:tcPr>
            <w:tcW w:w="15446" w:type="dxa"/>
            <w:gridSpan w:val="7"/>
          </w:tcPr>
          <w:p w:rsidR="00B2629F" w:rsidRDefault="00B2629F" w:rsidP="0056787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67870" w:rsidRDefault="00567870" w:rsidP="0056787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Иные мероприятия</w:t>
            </w:r>
          </w:p>
          <w:p w:rsidR="00B2629F" w:rsidRPr="007174CE" w:rsidRDefault="00B2629F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70" w:rsidRPr="007174CE" w:rsidTr="009315F0">
        <w:trPr>
          <w:trHeight w:val="497"/>
        </w:trPr>
        <w:tc>
          <w:tcPr>
            <w:tcW w:w="704" w:type="dxa"/>
            <w:gridSpan w:val="2"/>
          </w:tcPr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109" w:type="dxa"/>
          </w:tcPr>
          <w:p w:rsidR="00567870" w:rsidRPr="007174CE" w:rsidRDefault="00567870" w:rsidP="00380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работе контрольно-счетной па</w:t>
            </w:r>
            <w:r w:rsidR="008B1B2E"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 Кемеровской области за 2020</w:t>
            </w: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B2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vAlign w:val="center"/>
          </w:tcPr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6-ФЗ</w:t>
            </w:r>
          </w:p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95-ОЗ</w:t>
            </w:r>
          </w:p>
        </w:tc>
        <w:tc>
          <w:tcPr>
            <w:tcW w:w="1843" w:type="dxa"/>
            <w:vAlign w:val="center"/>
          </w:tcPr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С.Л.,</w:t>
            </w:r>
          </w:p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Аудиторы,</w:t>
            </w:r>
          </w:p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отдел</w:t>
            </w:r>
          </w:p>
        </w:tc>
        <w:tc>
          <w:tcPr>
            <w:tcW w:w="1559" w:type="dxa"/>
            <w:vAlign w:val="center"/>
          </w:tcPr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92" w:type="dxa"/>
          </w:tcPr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70" w:rsidRPr="007174CE" w:rsidTr="009315F0">
        <w:trPr>
          <w:trHeight w:val="497"/>
        </w:trPr>
        <w:tc>
          <w:tcPr>
            <w:tcW w:w="704" w:type="dxa"/>
            <w:gridSpan w:val="2"/>
          </w:tcPr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109" w:type="dxa"/>
          </w:tcPr>
          <w:p w:rsidR="00567870" w:rsidRPr="007174CE" w:rsidRDefault="00567870" w:rsidP="00380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работы контрольно-счетной па</w:t>
            </w:r>
            <w:r w:rsidR="008B1B2E"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 Кемеровской области на 2022</w:t>
            </w: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39" w:type="dxa"/>
            <w:vAlign w:val="center"/>
          </w:tcPr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6-ФЗ</w:t>
            </w:r>
          </w:p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95-ОЗ</w:t>
            </w:r>
          </w:p>
        </w:tc>
        <w:tc>
          <w:tcPr>
            <w:tcW w:w="1843" w:type="dxa"/>
            <w:vAlign w:val="center"/>
          </w:tcPr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С.Л.,</w:t>
            </w:r>
          </w:p>
          <w:p w:rsidR="00567870" w:rsidRPr="007174CE" w:rsidRDefault="00380692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</w:t>
            </w:r>
          </w:p>
        </w:tc>
        <w:tc>
          <w:tcPr>
            <w:tcW w:w="1559" w:type="dxa"/>
            <w:vAlign w:val="center"/>
          </w:tcPr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92" w:type="dxa"/>
          </w:tcPr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70" w:rsidRPr="007174CE" w:rsidTr="009315F0">
        <w:trPr>
          <w:trHeight w:val="497"/>
        </w:trPr>
        <w:tc>
          <w:tcPr>
            <w:tcW w:w="704" w:type="dxa"/>
            <w:gridSpan w:val="2"/>
          </w:tcPr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109" w:type="dxa"/>
          </w:tcPr>
          <w:p w:rsidR="00685C79" w:rsidRPr="007174CE" w:rsidRDefault="00685C79" w:rsidP="0056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70" w:rsidRPr="007174CE" w:rsidRDefault="00567870" w:rsidP="00380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пресс-релизов, информации для размещения в средствах массовой информации, на интернет-сайте КСПКО</w:t>
            </w:r>
          </w:p>
          <w:p w:rsidR="00567870" w:rsidRPr="007174CE" w:rsidRDefault="00567870" w:rsidP="0056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Align w:val="center"/>
          </w:tcPr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6-ФЗ</w:t>
            </w:r>
          </w:p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95-ОЗ</w:t>
            </w:r>
          </w:p>
        </w:tc>
        <w:tc>
          <w:tcPr>
            <w:tcW w:w="1843" w:type="dxa"/>
            <w:vAlign w:val="center"/>
          </w:tcPr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Аудиторы, Аналитический отдел,</w:t>
            </w:r>
          </w:p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Организационно-правовой отдел</w:t>
            </w:r>
          </w:p>
        </w:tc>
        <w:tc>
          <w:tcPr>
            <w:tcW w:w="1559" w:type="dxa"/>
            <w:vAlign w:val="center"/>
          </w:tcPr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92" w:type="dxa"/>
          </w:tcPr>
          <w:p w:rsidR="00567870" w:rsidRPr="007174CE" w:rsidRDefault="00567870" w:rsidP="0056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588A" w:rsidRDefault="001C588A" w:rsidP="00284C9C">
      <w:pPr>
        <w:rPr>
          <w:rFonts w:ascii="Times New Roman" w:hAnsi="Times New Roman" w:cs="Times New Roman"/>
          <w:sz w:val="24"/>
          <w:szCs w:val="24"/>
        </w:rPr>
      </w:pPr>
    </w:p>
    <w:p w:rsidR="00B2629F" w:rsidRPr="007174CE" w:rsidRDefault="00B2629F" w:rsidP="00284C9C">
      <w:pPr>
        <w:rPr>
          <w:rFonts w:ascii="Times New Roman" w:hAnsi="Times New Roman" w:cs="Times New Roman"/>
          <w:sz w:val="24"/>
          <w:szCs w:val="24"/>
        </w:rPr>
      </w:pPr>
    </w:p>
    <w:sectPr w:rsidR="00B2629F" w:rsidRPr="007174CE" w:rsidSect="003243A0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D232A"/>
    <w:multiLevelType w:val="hybridMultilevel"/>
    <w:tmpl w:val="AC88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A78D7"/>
    <w:multiLevelType w:val="hybridMultilevel"/>
    <w:tmpl w:val="E580F090"/>
    <w:lvl w:ilvl="0" w:tplc="72B4F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07"/>
    <w:rsid w:val="00000191"/>
    <w:rsid w:val="000023BF"/>
    <w:rsid w:val="00002A8D"/>
    <w:rsid w:val="00006BFB"/>
    <w:rsid w:val="00014658"/>
    <w:rsid w:val="000157EC"/>
    <w:rsid w:val="000166D2"/>
    <w:rsid w:val="00020F11"/>
    <w:rsid w:val="0002161B"/>
    <w:rsid w:val="0004119F"/>
    <w:rsid w:val="0004137F"/>
    <w:rsid w:val="00047780"/>
    <w:rsid w:val="00052DBC"/>
    <w:rsid w:val="00053055"/>
    <w:rsid w:val="00056610"/>
    <w:rsid w:val="00056A27"/>
    <w:rsid w:val="00056D6B"/>
    <w:rsid w:val="000576F9"/>
    <w:rsid w:val="00060A8E"/>
    <w:rsid w:val="00064FC6"/>
    <w:rsid w:val="00066258"/>
    <w:rsid w:val="00066EA7"/>
    <w:rsid w:val="000674B4"/>
    <w:rsid w:val="00084A82"/>
    <w:rsid w:val="00084F08"/>
    <w:rsid w:val="0009267B"/>
    <w:rsid w:val="000A1125"/>
    <w:rsid w:val="000B1F30"/>
    <w:rsid w:val="000B206B"/>
    <w:rsid w:val="000B26B7"/>
    <w:rsid w:val="000B3225"/>
    <w:rsid w:val="000B5B37"/>
    <w:rsid w:val="000C06E5"/>
    <w:rsid w:val="000C36AB"/>
    <w:rsid w:val="000C48E6"/>
    <w:rsid w:val="000C5C70"/>
    <w:rsid w:val="000D1320"/>
    <w:rsid w:val="000D4E09"/>
    <w:rsid w:val="000D73D9"/>
    <w:rsid w:val="000E56B3"/>
    <w:rsid w:val="000E5D4B"/>
    <w:rsid w:val="000E61EC"/>
    <w:rsid w:val="000F3635"/>
    <w:rsid w:val="000F5A69"/>
    <w:rsid w:val="001002F5"/>
    <w:rsid w:val="001013AD"/>
    <w:rsid w:val="0010182F"/>
    <w:rsid w:val="00102583"/>
    <w:rsid w:val="001049DF"/>
    <w:rsid w:val="00110082"/>
    <w:rsid w:val="001111A4"/>
    <w:rsid w:val="00113D8A"/>
    <w:rsid w:val="00124DCC"/>
    <w:rsid w:val="001311A6"/>
    <w:rsid w:val="00131581"/>
    <w:rsid w:val="00134A55"/>
    <w:rsid w:val="001432B8"/>
    <w:rsid w:val="00147017"/>
    <w:rsid w:val="00147131"/>
    <w:rsid w:val="00151F6D"/>
    <w:rsid w:val="001526AC"/>
    <w:rsid w:val="00164BF1"/>
    <w:rsid w:val="00164DF1"/>
    <w:rsid w:val="00174612"/>
    <w:rsid w:val="00176137"/>
    <w:rsid w:val="00180D78"/>
    <w:rsid w:val="00181624"/>
    <w:rsid w:val="00184C60"/>
    <w:rsid w:val="00184CF3"/>
    <w:rsid w:val="00185664"/>
    <w:rsid w:val="00187440"/>
    <w:rsid w:val="00190493"/>
    <w:rsid w:val="001915F1"/>
    <w:rsid w:val="00196794"/>
    <w:rsid w:val="00197AC5"/>
    <w:rsid w:val="001A3F4D"/>
    <w:rsid w:val="001A7BAA"/>
    <w:rsid w:val="001B0BF4"/>
    <w:rsid w:val="001B2E34"/>
    <w:rsid w:val="001B30A9"/>
    <w:rsid w:val="001B67EB"/>
    <w:rsid w:val="001C2641"/>
    <w:rsid w:val="001C33FD"/>
    <w:rsid w:val="001C3991"/>
    <w:rsid w:val="001C588A"/>
    <w:rsid w:val="001C65D5"/>
    <w:rsid w:val="001C670C"/>
    <w:rsid w:val="001D0AE0"/>
    <w:rsid w:val="001D2380"/>
    <w:rsid w:val="001D2C17"/>
    <w:rsid w:val="001D3E6E"/>
    <w:rsid w:val="001D68EB"/>
    <w:rsid w:val="001E2B0E"/>
    <w:rsid w:val="001E3B27"/>
    <w:rsid w:val="001E589C"/>
    <w:rsid w:val="001E6877"/>
    <w:rsid w:val="001E70FF"/>
    <w:rsid w:val="002045AC"/>
    <w:rsid w:val="00207316"/>
    <w:rsid w:val="0021069F"/>
    <w:rsid w:val="00212852"/>
    <w:rsid w:val="00215287"/>
    <w:rsid w:val="00220CDC"/>
    <w:rsid w:val="00226127"/>
    <w:rsid w:val="0023161E"/>
    <w:rsid w:val="00235BF4"/>
    <w:rsid w:val="002371DF"/>
    <w:rsid w:val="00237C63"/>
    <w:rsid w:val="00240EC7"/>
    <w:rsid w:val="0025152F"/>
    <w:rsid w:val="00252EEA"/>
    <w:rsid w:val="00255460"/>
    <w:rsid w:val="00257CBD"/>
    <w:rsid w:val="00260EC7"/>
    <w:rsid w:val="00264C9F"/>
    <w:rsid w:val="00265E56"/>
    <w:rsid w:val="002742F6"/>
    <w:rsid w:val="002806D0"/>
    <w:rsid w:val="00280BEB"/>
    <w:rsid w:val="002829EC"/>
    <w:rsid w:val="00283870"/>
    <w:rsid w:val="00283EBA"/>
    <w:rsid w:val="00284C9C"/>
    <w:rsid w:val="00285AFA"/>
    <w:rsid w:val="00291400"/>
    <w:rsid w:val="00293D0F"/>
    <w:rsid w:val="00294C18"/>
    <w:rsid w:val="00294D00"/>
    <w:rsid w:val="002956B8"/>
    <w:rsid w:val="002A0B14"/>
    <w:rsid w:val="002A0B39"/>
    <w:rsid w:val="002A704C"/>
    <w:rsid w:val="002B5FBA"/>
    <w:rsid w:val="002C05F3"/>
    <w:rsid w:val="002C1782"/>
    <w:rsid w:val="002C1914"/>
    <w:rsid w:val="002C5188"/>
    <w:rsid w:val="002C767E"/>
    <w:rsid w:val="002C7A15"/>
    <w:rsid w:val="002D010F"/>
    <w:rsid w:val="002D23C3"/>
    <w:rsid w:val="002D3E59"/>
    <w:rsid w:val="002D65E4"/>
    <w:rsid w:val="002E1069"/>
    <w:rsid w:val="002E47D9"/>
    <w:rsid w:val="002E5648"/>
    <w:rsid w:val="002F11AA"/>
    <w:rsid w:val="002F1DF7"/>
    <w:rsid w:val="002F3D2C"/>
    <w:rsid w:val="002F5D0F"/>
    <w:rsid w:val="00300B7C"/>
    <w:rsid w:val="00305B83"/>
    <w:rsid w:val="00310872"/>
    <w:rsid w:val="00311005"/>
    <w:rsid w:val="003137BC"/>
    <w:rsid w:val="003160B7"/>
    <w:rsid w:val="00322E77"/>
    <w:rsid w:val="0032408E"/>
    <w:rsid w:val="003243A0"/>
    <w:rsid w:val="00324589"/>
    <w:rsid w:val="003266DD"/>
    <w:rsid w:val="00347178"/>
    <w:rsid w:val="00350A80"/>
    <w:rsid w:val="00351728"/>
    <w:rsid w:val="003563AB"/>
    <w:rsid w:val="00357AAF"/>
    <w:rsid w:val="003636FD"/>
    <w:rsid w:val="00366515"/>
    <w:rsid w:val="00377867"/>
    <w:rsid w:val="00380692"/>
    <w:rsid w:val="00381E78"/>
    <w:rsid w:val="00392024"/>
    <w:rsid w:val="00393C2C"/>
    <w:rsid w:val="00394444"/>
    <w:rsid w:val="00394876"/>
    <w:rsid w:val="003A0221"/>
    <w:rsid w:val="003A37C8"/>
    <w:rsid w:val="003A3FE0"/>
    <w:rsid w:val="003A5C41"/>
    <w:rsid w:val="003B0E91"/>
    <w:rsid w:val="003B3E93"/>
    <w:rsid w:val="003B7B5D"/>
    <w:rsid w:val="003B7FB3"/>
    <w:rsid w:val="003C1356"/>
    <w:rsid w:val="003C165B"/>
    <w:rsid w:val="003C3837"/>
    <w:rsid w:val="003C4D55"/>
    <w:rsid w:val="003C5212"/>
    <w:rsid w:val="003C53B3"/>
    <w:rsid w:val="003C5C43"/>
    <w:rsid w:val="003C6234"/>
    <w:rsid w:val="003D1AC9"/>
    <w:rsid w:val="003E028F"/>
    <w:rsid w:val="003E06FE"/>
    <w:rsid w:val="003E34DF"/>
    <w:rsid w:val="003E4189"/>
    <w:rsid w:val="003F2DBC"/>
    <w:rsid w:val="003F5219"/>
    <w:rsid w:val="003F7271"/>
    <w:rsid w:val="00405389"/>
    <w:rsid w:val="00406084"/>
    <w:rsid w:val="00406343"/>
    <w:rsid w:val="0040749A"/>
    <w:rsid w:val="004154FE"/>
    <w:rsid w:val="0041550D"/>
    <w:rsid w:val="00416501"/>
    <w:rsid w:val="00420456"/>
    <w:rsid w:val="0042789F"/>
    <w:rsid w:val="00430B7E"/>
    <w:rsid w:val="0044005E"/>
    <w:rsid w:val="00440673"/>
    <w:rsid w:val="00443534"/>
    <w:rsid w:val="00447A55"/>
    <w:rsid w:val="00447BA7"/>
    <w:rsid w:val="00447BB4"/>
    <w:rsid w:val="0045325D"/>
    <w:rsid w:val="00463503"/>
    <w:rsid w:val="00465355"/>
    <w:rsid w:val="00470E62"/>
    <w:rsid w:val="00477D8C"/>
    <w:rsid w:val="00484B03"/>
    <w:rsid w:val="00484C06"/>
    <w:rsid w:val="00485F3D"/>
    <w:rsid w:val="00491AFD"/>
    <w:rsid w:val="00491FDD"/>
    <w:rsid w:val="00494E90"/>
    <w:rsid w:val="00495A22"/>
    <w:rsid w:val="004974E0"/>
    <w:rsid w:val="004A3A57"/>
    <w:rsid w:val="004A50E6"/>
    <w:rsid w:val="004B3030"/>
    <w:rsid w:val="004C193D"/>
    <w:rsid w:val="004C2A5A"/>
    <w:rsid w:val="004C4736"/>
    <w:rsid w:val="004D14B3"/>
    <w:rsid w:val="004D40A5"/>
    <w:rsid w:val="004D4E99"/>
    <w:rsid w:val="004D6C66"/>
    <w:rsid w:val="004D7829"/>
    <w:rsid w:val="004E1AAF"/>
    <w:rsid w:val="004E5748"/>
    <w:rsid w:val="004E5D17"/>
    <w:rsid w:val="004E6BEA"/>
    <w:rsid w:val="004F0BA6"/>
    <w:rsid w:val="004F2819"/>
    <w:rsid w:val="004F316F"/>
    <w:rsid w:val="004F35E4"/>
    <w:rsid w:val="004F3960"/>
    <w:rsid w:val="005006C6"/>
    <w:rsid w:val="005011E9"/>
    <w:rsid w:val="005047DD"/>
    <w:rsid w:val="00504B3B"/>
    <w:rsid w:val="00506406"/>
    <w:rsid w:val="00511EA6"/>
    <w:rsid w:val="00514B45"/>
    <w:rsid w:val="00516E92"/>
    <w:rsid w:val="00521009"/>
    <w:rsid w:val="005300AA"/>
    <w:rsid w:val="0053121A"/>
    <w:rsid w:val="00535AD1"/>
    <w:rsid w:val="00536907"/>
    <w:rsid w:val="00547551"/>
    <w:rsid w:val="00547B32"/>
    <w:rsid w:val="00553022"/>
    <w:rsid w:val="00554E05"/>
    <w:rsid w:val="00557A73"/>
    <w:rsid w:val="005613D9"/>
    <w:rsid w:val="00567870"/>
    <w:rsid w:val="005719E1"/>
    <w:rsid w:val="005735E5"/>
    <w:rsid w:val="00574631"/>
    <w:rsid w:val="00577802"/>
    <w:rsid w:val="00581803"/>
    <w:rsid w:val="00587ED3"/>
    <w:rsid w:val="00590242"/>
    <w:rsid w:val="005A02FE"/>
    <w:rsid w:val="005A374E"/>
    <w:rsid w:val="005A5E71"/>
    <w:rsid w:val="005A6A5D"/>
    <w:rsid w:val="005B31ED"/>
    <w:rsid w:val="005B4821"/>
    <w:rsid w:val="005B5F7C"/>
    <w:rsid w:val="005B7FC6"/>
    <w:rsid w:val="005C04F7"/>
    <w:rsid w:val="005C31ED"/>
    <w:rsid w:val="005C5474"/>
    <w:rsid w:val="005D238B"/>
    <w:rsid w:val="005D73F0"/>
    <w:rsid w:val="005D7E52"/>
    <w:rsid w:val="005E71E4"/>
    <w:rsid w:val="005F5A77"/>
    <w:rsid w:val="005F7BAC"/>
    <w:rsid w:val="00602F8F"/>
    <w:rsid w:val="00603A1B"/>
    <w:rsid w:val="00610805"/>
    <w:rsid w:val="006175F7"/>
    <w:rsid w:val="006213DF"/>
    <w:rsid w:val="006214ED"/>
    <w:rsid w:val="00622D35"/>
    <w:rsid w:val="00624BF7"/>
    <w:rsid w:val="0062579B"/>
    <w:rsid w:val="00630DF5"/>
    <w:rsid w:val="006462ED"/>
    <w:rsid w:val="006472BD"/>
    <w:rsid w:val="006558D5"/>
    <w:rsid w:val="00655A3E"/>
    <w:rsid w:val="006564C8"/>
    <w:rsid w:val="00656DA0"/>
    <w:rsid w:val="00662390"/>
    <w:rsid w:val="00662C26"/>
    <w:rsid w:val="006631D1"/>
    <w:rsid w:val="006636BA"/>
    <w:rsid w:val="0066371E"/>
    <w:rsid w:val="0066558D"/>
    <w:rsid w:val="00671496"/>
    <w:rsid w:val="0067235B"/>
    <w:rsid w:val="00677D0C"/>
    <w:rsid w:val="00677DCC"/>
    <w:rsid w:val="00680C95"/>
    <w:rsid w:val="00681809"/>
    <w:rsid w:val="00683965"/>
    <w:rsid w:val="00685C79"/>
    <w:rsid w:val="0068763B"/>
    <w:rsid w:val="006902AE"/>
    <w:rsid w:val="006930E3"/>
    <w:rsid w:val="006950E8"/>
    <w:rsid w:val="006A6652"/>
    <w:rsid w:val="006A7158"/>
    <w:rsid w:val="006B1950"/>
    <w:rsid w:val="006B28EA"/>
    <w:rsid w:val="006B31F9"/>
    <w:rsid w:val="006B3C15"/>
    <w:rsid w:val="006C2678"/>
    <w:rsid w:val="006C4B30"/>
    <w:rsid w:val="006C4DC4"/>
    <w:rsid w:val="006D1C6A"/>
    <w:rsid w:val="006D506E"/>
    <w:rsid w:val="006D6479"/>
    <w:rsid w:val="006D72E4"/>
    <w:rsid w:val="006D747F"/>
    <w:rsid w:val="006D7AEC"/>
    <w:rsid w:val="006E057D"/>
    <w:rsid w:val="006E28BF"/>
    <w:rsid w:val="006F3474"/>
    <w:rsid w:val="006F58E7"/>
    <w:rsid w:val="006F5F37"/>
    <w:rsid w:val="006F6AC8"/>
    <w:rsid w:val="007004CC"/>
    <w:rsid w:val="00701165"/>
    <w:rsid w:val="007071D9"/>
    <w:rsid w:val="007121BE"/>
    <w:rsid w:val="00715913"/>
    <w:rsid w:val="00716384"/>
    <w:rsid w:val="007174CE"/>
    <w:rsid w:val="00725849"/>
    <w:rsid w:val="0072682D"/>
    <w:rsid w:val="007406EF"/>
    <w:rsid w:val="007447D9"/>
    <w:rsid w:val="00746693"/>
    <w:rsid w:val="007536BE"/>
    <w:rsid w:val="00754F38"/>
    <w:rsid w:val="00755239"/>
    <w:rsid w:val="007561A7"/>
    <w:rsid w:val="007575AC"/>
    <w:rsid w:val="00757ADC"/>
    <w:rsid w:val="00767F9B"/>
    <w:rsid w:val="00771DDA"/>
    <w:rsid w:val="007729E6"/>
    <w:rsid w:val="0078152C"/>
    <w:rsid w:val="00782537"/>
    <w:rsid w:val="0078370B"/>
    <w:rsid w:val="00786CBF"/>
    <w:rsid w:val="0078786C"/>
    <w:rsid w:val="007929A2"/>
    <w:rsid w:val="00792A4C"/>
    <w:rsid w:val="007931C7"/>
    <w:rsid w:val="00794BF1"/>
    <w:rsid w:val="00796D22"/>
    <w:rsid w:val="007B0FFE"/>
    <w:rsid w:val="007C3181"/>
    <w:rsid w:val="007C6425"/>
    <w:rsid w:val="007D1F73"/>
    <w:rsid w:val="007D3001"/>
    <w:rsid w:val="007D454E"/>
    <w:rsid w:val="007D622B"/>
    <w:rsid w:val="007D77F8"/>
    <w:rsid w:val="007E32CF"/>
    <w:rsid w:val="007E78C2"/>
    <w:rsid w:val="007F1DB9"/>
    <w:rsid w:val="00800713"/>
    <w:rsid w:val="00800900"/>
    <w:rsid w:val="00811E25"/>
    <w:rsid w:val="008246A1"/>
    <w:rsid w:val="008331E5"/>
    <w:rsid w:val="008355F3"/>
    <w:rsid w:val="008415A7"/>
    <w:rsid w:val="008441B5"/>
    <w:rsid w:val="008501CC"/>
    <w:rsid w:val="008537C7"/>
    <w:rsid w:val="008570DB"/>
    <w:rsid w:val="008578AE"/>
    <w:rsid w:val="008606CB"/>
    <w:rsid w:val="00860B22"/>
    <w:rsid w:val="008616A9"/>
    <w:rsid w:val="008621CF"/>
    <w:rsid w:val="00864F32"/>
    <w:rsid w:val="00865608"/>
    <w:rsid w:val="00871827"/>
    <w:rsid w:val="00872FB0"/>
    <w:rsid w:val="0087445B"/>
    <w:rsid w:val="00877AAC"/>
    <w:rsid w:val="008874B2"/>
    <w:rsid w:val="00890D24"/>
    <w:rsid w:val="008955D3"/>
    <w:rsid w:val="00897917"/>
    <w:rsid w:val="008A3150"/>
    <w:rsid w:val="008A3BE1"/>
    <w:rsid w:val="008A4697"/>
    <w:rsid w:val="008B08E3"/>
    <w:rsid w:val="008B1B2E"/>
    <w:rsid w:val="008B4456"/>
    <w:rsid w:val="008B5DC4"/>
    <w:rsid w:val="008C06E5"/>
    <w:rsid w:val="008C4772"/>
    <w:rsid w:val="008C714D"/>
    <w:rsid w:val="008D01A1"/>
    <w:rsid w:val="008D0ADA"/>
    <w:rsid w:val="008D1670"/>
    <w:rsid w:val="008E149B"/>
    <w:rsid w:val="008E2470"/>
    <w:rsid w:val="008E2629"/>
    <w:rsid w:val="008E2D53"/>
    <w:rsid w:val="008F5DAA"/>
    <w:rsid w:val="008F681B"/>
    <w:rsid w:val="008F72A2"/>
    <w:rsid w:val="009050CC"/>
    <w:rsid w:val="00905BDC"/>
    <w:rsid w:val="00911247"/>
    <w:rsid w:val="00917D1E"/>
    <w:rsid w:val="00923B11"/>
    <w:rsid w:val="0092563A"/>
    <w:rsid w:val="00926A83"/>
    <w:rsid w:val="00930411"/>
    <w:rsid w:val="0093073E"/>
    <w:rsid w:val="009315F0"/>
    <w:rsid w:val="00933ADA"/>
    <w:rsid w:val="00940BD6"/>
    <w:rsid w:val="009551AA"/>
    <w:rsid w:val="00961CF3"/>
    <w:rsid w:val="009631E8"/>
    <w:rsid w:val="00967E02"/>
    <w:rsid w:val="00982566"/>
    <w:rsid w:val="00983C1B"/>
    <w:rsid w:val="0099157A"/>
    <w:rsid w:val="00992216"/>
    <w:rsid w:val="00993399"/>
    <w:rsid w:val="009956D9"/>
    <w:rsid w:val="00997C6A"/>
    <w:rsid w:val="009A02EC"/>
    <w:rsid w:val="009A40D1"/>
    <w:rsid w:val="009A44B9"/>
    <w:rsid w:val="009A4705"/>
    <w:rsid w:val="009B487F"/>
    <w:rsid w:val="009B4C94"/>
    <w:rsid w:val="009B7C59"/>
    <w:rsid w:val="009C2911"/>
    <w:rsid w:val="009C4765"/>
    <w:rsid w:val="009C76D7"/>
    <w:rsid w:val="009D0D82"/>
    <w:rsid w:val="009D5515"/>
    <w:rsid w:val="009E126B"/>
    <w:rsid w:val="009E2C73"/>
    <w:rsid w:val="009E3182"/>
    <w:rsid w:val="009E5F7D"/>
    <w:rsid w:val="009E7DFC"/>
    <w:rsid w:val="009F3F19"/>
    <w:rsid w:val="009F51ED"/>
    <w:rsid w:val="00A00964"/>
    <w:rsid w:val="00A0210B"/>
    <w:rsid w:val="00A038FE"/>
    <w:rsid w:val="00A03E7C"/>
    <w:rsid w:val="00A053C6"/>
    <w:rsid w:val="00A07CE2"/>
    <w:rsid w:val="00A07ED4"/>
    <w:rsid w:val="00A14DF5"/>
    <w:rsid w:val="00A154EF"/>
    <w:rsid w:val="00A20391"/>
    <w:rsid w:val="00A23176"/>
    <w:rsid w:val="00A23C9A"/>
    <w:rsid w:val="00A27BB5"/>
    <w:rsid w:val="00A3092F"/>
    <w:rsid w:val="00A30998"/>
    <w:rsid w:val="00A347A3"/>
    <w:rsid w:val="00A44C4B"/>
    <w:rsid w:val="00A47F4D"/>
    <w:rsid w:val="00A50ECF"/>
    <w:rsid w:val="00A57B13"/>
    <w:rsid w:val="00A71B2D"/>
    <w:rsid w:val="00A72D73"/>
    <w:rsid w:val="00A76779"/>
    <w:rsid w:val="00A87EA6"/>
    <w:rsid w:val="00A90AE4"/>
    <w:rsid w:val="00A92686"/>
    <w:rsid w:val="00A94B2C"/>
    <w:rsid w:val="00A95AE9"/>
    <w:rsid w:val="00A96290"/>
    <w:rsid w:val="00A97F31"/>
    <w:rsid w:val="00AA3D97"/>
    <w:rsid w:val="00AA5142"/>
    <w:rsid w:val="00AB04D2"/>
    <w:rsid w:val="00AB5151"/>
    <w:rsid w:val="00AB73A9"/>
    <w:rsid w:val="00AC32BC"/>
    <w:rsid w:val="00AC4F26"/>
    <w:rsid w:val="00AC5AE9"/>
    <w:rsid w:val="00AD10D4"/>
    <w:rsid w:val="00AD1A32"/>
    <w:rsid w:val="00AD4521"/>
    <w:rsid w:val="00AD50B7"/>
    <w:rsid w:val="00AE33BB"/>
    <w:rsid w:val="00AE5ACA"/>
    <w:rsid w:val="00AE65C2"/>
    <w:rsid w:val="00AE6841"/>
    <w:rsid w:val="00AE7F75"/>
    <w:rsid w:val="00AF020B"/>
    <w:rsid w:val="00AF58E6"/>
    <w:rsid w:val="00AF683F"/>
    <w:rsid w:val="00B0166A"/>
    <w:rsid w:val="00B05795"/>
    <w:rsid w:val="00B12DF4"/>
    <w:rsid w:val="00B164EB"/>
    <w:rsid w:val="00B17BF5"/>
    <w:rsid w:val="00B20470"/>
    <w:rsid w:val="00B221C9"/>
    <w:rsid w:val="00B23505"/>
    <w:rsid w:val="00B25780"/>
    <w:rsid w:val="00B2629F"/>
    <w:rsid w:val="00B26412"/>
    <w:rsid w:val="00B275C0"/>
    <w:rsid w:val="00B342B5"/>
    <w:rsid w:val="00B406E7"/>
    <w:rsid w:val="00B421B1"/>
    <w:rsid w:val="00B44A8A"/>
    <w:rsid w:val="00B5389B"/>
    <w:rsid w:val="00B55504"/>
    <w:rsid w:val="00B56CAC"/>
    <w:rsid w:val="00B630C7"/>
    <w:rsid w:val="00B63810"/>
    <w:rsid w:val="00B64C5C"/>
    <w:rsid w:val="00B67121"/>
    <w:rsid w:val="00B7043F"/>
    <w:rsid w:val="00B765C0"/>
    <w:rsid w:val="00B82FAC"/>
    <w:rsid w:val="00B9071C"/>
    <w:rsid w:val="00B9182B"/>
    <w:rsid w:val="00B95225"/>
    <w:rsid w:val="00BA4A40"/>
    <w:rsid w:val="00BA4D37"/>
    <w:rsid w:val="00BA712C"/>
    <w:rsid w:val="00BB0151"/>
    <w:rsid w:val="00BB10E7"/>
    <w:rsid w:val="00BB745F"/>
    <w:rsid w:val="00BC17E2"/>
    <w:rsid w:val="00BC193C"/>
    <w:rsid w:val="00BC4824"/>
    <w:rsid w:val="00BC79F6"/>
    <w:rsid w:val="00BD6FB6"/>
    <w:rsid w:val="00BE1A7E"/>
    <w:rsid w:val="00BE4174"/>
    <w:rsid w:val="00BE48EE"/>
    <w:rsid w:val="00BF2D6D"/>
    <w:rsid w:val="00BF3822"/>
    <w:rsid w:val="00C004D3"/>
    <w:rsid w:val="00C03E36"/>
    <w:rsid w:val="00C05D57"/>
    <w:rsid w:val="00C06352"/>
    <w:rsid w:val="00C265A5"/>
    <w:rsid w:val="00C332C1"/>
    <w:rsid w:val="00C34AE3"/>
    <w:rsid w:val="00C37C77"/>
    <w:rsid w:val="00C43B3F"/>
    <w:rsid w:val="00C5004F"/>
    <w:rsid w:val="00C605EB"/>
    <w:rsid w:val="00C6067D"/>
    <w:rsid w:val="00C6121C"/>
    <w:rsid w:val="00C6177F"/>
    <w:rsid w:val="00C656E6"/>
    <w:rsid w:val="00C65E05"/>
    <w:rsid w:val="00C71F9D"/>
    <w:rsid w:val="00C72B48"/>
    <w:rsid w:val="00C75806"/>
    <w:rsid w:val="00C75D1E"/>
    <w:rsid w:val="00C778AF"/>
    <w:rsid w:val="00C815E2"/>
    <w:rsid w:val="00C84D47"/>
    <w:rsid w:val="00C84F15"/>
    <w:rsid w:val="00C851FD"/>
    <w:rsid w:val="00C85BD2"/>
    <w:rsid w:val="00C86FCB"/>
    <w:rsid w:val="00C913E7"/>
    <w:rsid w:val="00C95EE9"/>
    <w:rsid w:val="00C96055"/>
    <w:rsid w:val="00C974EF"/>
    <w:rsid w:val="00CA37E9"/>
    <w:rsid w:val="00CA6A8B"/>
    <w:rsid w:val="00CB6880"/>
    <w:rsid w:val="00CC19CA"/>
    <w:rsid w:val="00CC1B36"/>
    <w:rsid w:val="00CD0BF2"/>
    <w:rsid w:val="00CD1F4A"/>
    <w:rsid w:val="00CD2184"/>
    <w:rsid w:val="00CD4AE1"/>
    <w:rsid w:val="00CD6BC4"/>
    <w:rsid w:val="00CE1475"/>
    <w:rsid w:val="00CE3574"/>
    <w:rsid w:val="00CE7FF4"/>
    <w:rsid w:val="00CF2092"/>
    <w:rsid w:val="00CF3EA7"/>
    <w:rsid w:val="00D00BAE"/>
    <w:rsid w:val="00D0518C"/>
    <w:rsid w:val="00D12503"/>
    <w:rsid w:val="00D12CE6"/>
    <w:rsid w:val="00D13FEF"/>
    <w:rsid w:val="00D142F7"/>
    <w:rsid w:val="00D15B24"/>
    <w:rsid w:val="00D16C01"/>
    <w:rsid w:val="00D17053"/>
    <w:rsid w:val="00D178BE"/>
    <w:rsid w:val="00D23674"/>
    <w:rsid w:val="00D23DE4"/>
    <w:rsid w:val="00D24D80"/>
    <w:rsid w:val="00D255A0"/>
    <w:rsid w:val="00D27B20"/>
    <w:rsid w:val="00D27B7A"/>
    <w:rsid w:val="00D30642"/>
    <w:rsid w:val="00D42D3C"/>
    <w:rsid w:val="00D43D02"/>
    <w:rsid w:val="00D4526A"/>
    <w:rsid w:val="00D460B8"/>
    <w:rsid w:val="00D465F3"/>
    <w:rsid w:val="00D509A9"/>
    <w:rsid w:val="00D51396"/>
    <w:rsid w:val="00D559EC"/>
    <w:rsid w:val="00D610C7"/>
    <w:rsid w:val="00D65895"/>
    <w:rsid w:val="00D73B75"/>
    <w:rsid w:val="00D77FF9"/>
    <w:rsid w:val="00D82305"/>
    <w:rsid w:val="00D838AE"/>
    <w:rsid w:val="00D83B7C"/>
    <w:rsid w:val="00D848C3"/>
    <w:rsid w:val="00D90592"/>
    <w:rsid w:val="00D90CF3"/>
    <w:rsid w:val="00D91411"/>
    <w:rsid w:val="00D93CFB"/>
    <w:rsid w:val="00D93D61"/>
    <w:rsid w:val="00D95CE2"/>
    <w:rsid w:val="00D964DD"/>
    <w:rsid w:val="00DA1C86"/>
    <w:rsid w:val="00DA2514"/>
    <w:rsid w:val="00DA3AA5"/>
    <w:rsid w:val="00DA4223"/>
    <w:rsid w:val="00DA7A10"/>
    <w:rsid w:val="00DB007D"/>
    <w:rsid w:val="00DB0C95"/>
    <w:rsid w:val="00DB270D"/>
    <w:rsid w:val="00DC21A8"/>
    <w:rsid w:val="00DC36B5"/>
    <w:rsid w:val="00DC48EC"/>
    <w:rsid w:val="00DC4FD4"/>
    <w:rsid w:val="00DD4076"/>
    <w:rsid w:val="00DD7FBE"/>
    <w:rsid w:val="00DE21D7"/>
    <w:rsid w:val="00DE2F5E"/>
    <w:rsid w:val="00DE4EC7"/>
    <w:rsid w:val="00DE6493"/>
    <w:rsid w:val="00DF5E6C"/>
    <w:rsid w:val="00DF5F36"/>
    <w:rsid w:val="00E0123B"/>
    <w:rsid w:val="00E0154B"/>
    <w:rsid w:val="00E018E2"/>
    <w:rsid w:val="00E01B74"/>
    <w:rsid w:val="00E037EF"/>
    <w:rsid w:val="00E100FA"/>
    <w:rsid w:val="00E112E0"/>
    <w:rsid w:val="00E11CBB"/>
    <w:rsid w:val="00E12418"/>
    <w:rsid w:val="00E21F40"/>
    <w:rsid w:val="00E224E7"/>
    <w:rsid w:val="00E23903"/>
    <w:rsid w:val="00E3266E"/>
    <w:rsid w:val="00E3292E"/>
    <w:rsid w:val="00E33214"/>
    <w:rsid w:val="00E3382B"/>
    <w:rsid w:val="00E376B0"/>
    <w:rsid w:val="00E37E29"/>
    <w:rsid w:val="00E40781"/>
    <w:rsid w:val="00E42185"/>
    <w:rsid w:val="00E44831"/>
    <w:rsid w:val="00E450C7"/>
    <w:rsid w:val="00E451B4"/>
    <w:rsid w:val="00E45217"/>
    <w:rsid w:val="00E46FA4"/>
    <w:rsid w:val="00E5345F"/>
    <w:rsid w:val="00E55576"/>
    <w:rsid w:val="00E60A99"/>
    <w:rsid w:val="00E61082"/>
    <w:rsid w:val="00E67978"/>
    <w:rsid w:val="00E7000C"/>
    <w:rsid w:val="00E80081"/>
    <w:rsid w:val="00E80B51"/>
    <w:rsid w:val="00E85679"/>
    <w:rsid w:val="00E91678"/>
    <w:rsid w:val="00E93EF2"/>
    <w:rsid w:val="00E940B8"/>
    <w:rsid w:val="00E95BA7"/>
    <w:rsid w:val="00E97E83"/>
    <w:rsid w:val="00EA03BC"/>
    <w:rsid w:val="00EA7D90"/>
    <w:rsid w:val="00EB147C"/>
    <w:rsid w:val="00EB2176"/>
    <w:rsid w:val="00EB21A1"/>
    <w:rsid w:val="00EB363D"/>
    <w:rsid w:val="00EB3D76"/>
    <w:rsid w:val="00EB6528"/>
    <w:rsid w:val="00EB6C2B"/>
    <w:rsid w:val="00EC1BCA"/>
    <w:rsid w:val="00EC4DF3"/>
    <w:rsid w:val="00EC519C"/>
    <w:rsid w:val="00EC6562"/>
    <w:rsid w:val="00ED0772"/>
    <w:rsid w:val="00ED52F8"/>
    <w:rsid w:val="00ED5AD8"/>
    <w:rsid w:val="00ED7936"/>
    <w:rsid w:val="00EE0232"/>
    <w:rsid w:val="00EF14D9"/>
    <w:rsid w:val="00F000F0"/>
    <w:rsid w:val="00F055BD"/>
    <w:rsid w:val="00F23E84"/>
    <w:rsid w:val="00F25842"/>
    <w:rsid w:val="00F27456"/>
    <w:rsid w:val="00F30938"/>
    <w:rsid w:val="00F3274D"/>
    <w:rsid w:val="00F459E4"/>
    <w:rsid w:val="00F4686F"/>
    <w:rsid w:val="00F5442E"/>
    <w:rsid w:val="00F563C9"/>
    <w:rsid w:val="00F60420"/>
    <w:rsid w:val="00F630ED"/>
    <w:rsid w:val="00F63731"/>
    <w:rsid w:val="00F66A28"/>
    <w:rsid w:val="00F67BBF"/>
    <w:rsid w:val="00F7132C"/>
    <w:rsid w:val="00F7214E"/>
    <w:rsid w:val="00F80ED8"/>
    <w:rsid w:val="00F83E3A"/>
    <w:rsid w:val="00F84351"/>
    <w:rsid w:val="00F900F2"/>
    <w:rsid w:val="00F9054F"/>
    <w:rsid w:val="00F93E73"/>
    <w:rsid w:val="00F93EF2"/>
    <w:rsid w:val="00F941C2"/>
    <w:rsid w:val="00F967A7"/>
    <w:rsid w:val="00FA070D"/>
    <w:rsid w:val="00FA08D6"/>
    <w:rsid w:val="00FA131C"/>
    <w:rsid w:val="00FA37A8"/>
    <w:rsid w:val="00FB118A"/>
    <w:rsid w:val="00FB687B"/>
    <w:rsid w:val="00FC49CC"/>
    <w:rsid w:val="00FC519F"/>
    <w:rsid w:val="00FC5B53"/>
    <w:rsid w:val="00FC65B0"/>
    <w:rsid w:val="00FD35CC"/>
    <w:rsid w:val="00FD7D72"/>
    <w:rsid w:val="00FF6EF1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D1514-FF6F-4176-ABD3-6421FBF6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0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4C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C7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4EDA7-DB27-41D5-BF2A-D6A0B376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Егорова</dc:creator>
  <cp:lastModifiedBy>Svetlana L. Egorova</cp:lastModifiedBy>
  <cp:revision>5</cp:revision>
  <cp:lastPrinted>2020-12-22T04:16:00Z</cp:lastPrinted>
  <dcterms:created xsi:type="dcterms:W3CDTF">2021-09-20T05:41:00Z</dcterms:created>
  <dcterms:modified xsi:type="dcterms:W3CDTF">2021-10-07T04:26:00Z</dcterms:modified>
</cp:coreProperties>
</file>